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A6" w:rsidRPr="006236A6" w:rsidRDefault="006236A6">
      <w:pPr>
        <w:rPr>
          <w:rFonts w:ascii="Century Gothic" w:hAnsi="Century Gothic"/>
        </w:rPr>
      </w:pPr>
    </w:p>
    <w:p w:rsidR="006236A6" w:rsidRPr="006236A6" w:rsidRDefault="006236A6">
      <w:pPr>
        <w:rPr>
          <w:rFonts w:ascii="Century Gothic" w:hAnsi="Century Gothic"/>
        </w:rPr>
      </w:pPr>
    </w:p>
    <w:p w:rsidR="00CF4056" w:rsidRDefault="00CF4056">
      <w:pPr>
        <w:rPr>
          <w:rFonts w:ascii="Century Gothic" w:hAnsi="Century Gothic"/>
        </w:rPr>
      </w:pPr>
    </w:p>
    <w:p w:rsidR="0064019F" w:rsidRDefault="00C601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Education non formelle</w:t>
      </w:r>
    </w:p>
    <w:p w:rsidR="007F3503" w:rsidRPr="00CB0255" w:rsidRDefault="007F350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L’expérience de l’Heure Joyeuse </w:t>
      </w:r>
      <w:r w:rsidR="008B0D86">
        <w:rPr>
          <w:rFonts w:ascii="Century Gothic" w:hAnsi="Century Gothic"/>
          <w:b/>
          <w:sz w:val="24"/>
          <w:szCs w:val="24"/>
        </w:rPr>
        <w:t>à l’honneur</w:t>
      </w:r>
      <w:bookmarkStart w:id="0" w:name="_GoBack"/>
      <w:bookmarkEnd w:id="0"/>
    </w:p>
    <w:p w:rsidR="0064019F" w:rsidRDefault="00C601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 ministère de l’Education Nationale a organisé le 13 octobre 2014 une cérémonie  pour rendre hommage aux jeunes ayant bénéficié des programmes de l’Education non formelle et qui ont eu leur bac en 2013/2014. L’Heure Joyeuse était représentée par Youssef </w:t>
      </w:r>
      <w:proofErr w:type="spellStart"/>
      <w:r>
        <w:rPr>
          <w:rFonts w:ascii="Century Gothic" w:hAnsi="Century Gothic"/>
        </w:rPr>
        <w:t>Hozal</w:t>
      </w:r>
      <w:proofErr w:type="spellEnd"/>
      <w:r>
        <w:rPr>
          <w:rFonts w:ascii="Century Gothic" w:hAnsi="Century Gothic"/>
        </w:rPr>
        <w:t>, un jeune de la section JSP, qui a décroché son bac en 2014 avec mention A bien. Youssef</w:t>
      </w:r>
      <w:r w:rsidR="00E835D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 témoigné de son parcours devant le ministre monsieur Rachid </w:t>
      </w:r>
      <w:proofErr w:type="spellStart"/>
      <w:r>
        <w:rPr>
          <w:rFonts w:ascii="Century Gothic" w:hAnsi="Century Gothic"/>
        </w:rPr>
        <w:t>Belmokhtar</w:t>
      </w:r>
      <w:proofErr w:type="spellEnd"/>
      <w:r>
        <w:rPr>
          <w:rFonts w:ascii="Century Gothic" w:hAnsi="Century Gothic"/>
        </w:rPr>
        <w:t xml:space="preserve"> et a été félicité par tous</w:t>
      </w:r>
      <w:r w:rsidR="00E835DF">
        <w:rPr>
          <w:rFonts w:ascii="Century Gothic" w:hAnsi="Century Gothic"/>
        </w:rPr>
        <w:t xml:space="preserve">. </w:t>
      </w:r>
      <w:r w:rsidR="002D1DC9">
        <w:rPr>
          <w:rFonts w:ascii="Century Gothic" w:hAnsi="Century Gothic"/>
        </w:rPr>
        <w:t xml:space="preserve">Il a </w:t>
      </w:r>
      <w:r>
        <w:rPr>
          <w:rFonts w:ascii="Century Gothic" w:hAnsi="Century Gothic"/>
        </w:rPr>
        <w:t>reçu comme cadeau d’encouragement un PC portable</w:t>
      </w:r>
      <w:r w:rsidR="002D1DC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comme les autres jeune</w:t>
      </w:r>
      <w:r w:rsidR="00112681">
        <w:rPr>
          <w:rFonts w:ascii="Century Gothic" w:hAnsi="Century Gothic"/>
        </w:rPr>
        <w:t>s sur place</w:t>
      </w:r>
      <w:r>
        <w:rPr>
          <w:rFonts w:ascii="Century Gothic" w:hAnsi="Century Gothic"/>
        </w:rPr>
        <w:t xml:space="preserve">. </w:t>
      </w:r>
    </w:p>
    <w:p w:rsidR="0080724B" w:rsidRPr="00C96C1D" w:rsidRDefault="0080724B">
      <w:pPr>
        <w:rPr>
          <w:rFonts w:ascii="Century Gothic" w:hAnsi="Century Gothic"/>
        </w:rPr>
      </w:pPr>
    </w:p>
    <w:sectPr w:rsidR="0080724B" w:rsidRPr="00C9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5471"/>
    <w:multiLevelType w:val="hybridMultilevel"/>
    <w:tmpl w:val="9A78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B7"/>
    <w:rsid w:val="00112681"/>
    <w:rsid w:val="002540D6"/>
    <w:rsid w:val="002D1DC9"/>
    <w:rsid w:val="00494BB4"/>
    <w:rsid w:val="0053297E"/>
    <w:rsid w:val="006211B7"/>
    <w:rsid w:val="006236A6"/>
    <w:rsid w:val="0064019F"/>
    <w:rsid w:val="00646759"/>
    <w:rsid w:val="00685C43"/>
    <w:rsid w:val="006922E4"/>
    <w:rsid w:val="007F3503"/>
    <w:rsid w:val="007F63DF"/>
    <w:rsid w:val="0080724B"/>
    <w:rsid w:val="008B0D86"/>
    <w:rsid w:val="00AA6C88"/>
    <w:rsid w:val="00AE2AA4"/>
    <w:rsid w:val="00B31AE9"/>
    <w:rsid w:val="00BD64EA"/>
    <w:rsid w:val="00C60106"/>
    <w:rsid w:val="00C96C1D"/>
    <w:rsid w:val="00CB0255"/>
    <w:rsid w:val="00CF4056"/>
    <w:rsid w:val="00D36698"/>
    <w:rsid w:val="00E255C3"/>
    <w:rsid w:val="00E835DF"/>
    <w:rsid w:val="00EB20A8"/>
    <w:rsid w:val="00F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234"/>
    <w:pPr>
      <w:spacing w:after="0" w:line="240" w:lineRule="auto"/>
      <w:ind w:left="720"/>
    </w:pPr>
    <w:rPr>
      <w:rFonts w:ascii="Calibri" w:eastAsiaTheme="minorEastAsia" w:hAnsi="Calibri" w:cs="Times New Roman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234"/>
    <w:pPr>
      <w:spacing w:after="0" w:line="240" w:lineRule="auto"/>
      <w:ind w:left="720"/>
    </w:pPr>
    <w:rPr>
      <w:rFonts w:ascii="Calibri" w:eastAsiaTheme="minorEastAsia" w:hAnsi="Calibri" w:cs="Times New Roman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</dc:creator>
  <cp:lastModifiedBy>acci</cp:lastModifiedBy>
  <cp:revision>10</cp:revision>
  <dcterms:created xsi:type="dcterms:W3CDTF">2014-10-15T08:41:00Z</dcterms:created>
  <dcterms:modified xsi:type="dcterms:W3CDTF">2014-10-15T09:00:00Z</dcterms:modified>
</cp:coreProperties>
</file>